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0" w:rsidRPr="00E216EF" w:rsidRDefault="00671001" w:rsidP="00FF524B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temelju točke </w:t>
      </w:r>
      <w:r w:rsidR="002E0440">
        <w:rPr>
          <w:rFonts w:ascii="Calibri" w:hAnsi="Calibri"/>
          <w:sz w:val="22"/>
          <w:szCs w:val="22"/>
        </w:rPr>
        <w:t xml:space="preserve">I. Odluke o imenovanju Povjerenstva za ocjenjivanje </w:t>
      </w:r>
      <w:r w:rsidR="00FF524B">
        <w:rPr>
          <w:rFonts w:ascii="Calibri" w:hAnsi="Calibri"/>
          <w:sz w:val="22"/>
          <w:szCs w:val="22"/>
        </w:rPr>
        <w:t>prijava</w:t>
      </w:r>
      <w:r w:rsidR="002E0440">
        <w:rPr>
          <w:rFonts w:ascii="Calibri" w:hAnsi="Calibri"/>
          <w:sz w:val="22"/>
          <w:szCs w:val="22"/>
        </w:rPr>
        <w:t xml:space="preserve">  zaprimljenih na Javni natječaj za dodjelu financijskih sredstava udrugama u području </w:t>
      </w:r>
      <w:r w:rsidR="00097CF4">
        <w:rPr>
          <w:rFonts w:ascii="Calibri" w:hAnsi="Calibri"/>
          <w:sz w:val="22"/>
          <w:szCs w:val="22"/>
        </w:rPr>
        <w:t xml:space="preserve">sporta </w:t>
      </w:r>
      <w:r w:rsidR="000A7483">
        <w:rPr>
          <w:rFonts w:ascii="Calibri" w:hAnsi="Calibri"/>
          <w:sz w:val="22"/>
          <w:szCs w:val="22"/>
        </w:rPr>
        <w:t>za 2017</w:t>
      </w:r>
      <w:r w:rsidR="005B19C8">
        <w:rPr>
          <w:rFonts w:ascii="Calibri" w:hAnsi="Calibri"/>
          <w:sz w:val="22"/>
          <w:szCs w:val="22"/>
        </w:rPr>
        <w:t xml:space="preserve">. </w:t>
      </w:r>
      <w:r w:rsidR="00097CF4">
        <w:rPr>
          <w:rFonts w:ascii="Calibri" w:hAnsi="Calibri"/>
          <w:sz w:val="22"/>
          <w:szCs w:val="22"/>
        </w:rPr>
        <w:t>G</w:t>
      </w:r>
      <w:r w:rsidR="005B19C8">
        <w:rPr>
          <w:rFonts w:ascii="Calibri" w:hAnsi="Calibri"/>
          <w:sz w:val="22"/>
          <w:szCs w:val="22"/>
        </w:rPr>
        <w:t>odinu</w:t>
      </w:r>
      <w:r w:rsidR="00097CF4">
        <w:rPr>
          <w:rFonts w:ascii="Calibri" w:hAnsi="Calibri"/>
          <w:sz w:val="22"/>
          <w:szCs w:val="22"/>
        </w:rPr>
        <w:t>.</w:t>
      </w:r>
      <w:r w:rsidR="002E0440">
        <w:rPr>
          <w:rFonts w:ascii="Calibri" w:hAnsi="Calibri"/>
          <w:sz w:val="22"/>
          <w:szCs w:val="22"/>
        </w:rPr>
        <w:t xml:space="preserve">  Povjerenstvo </w:t>
      </w:r>
      <w:r w:rsidR="005B19C8">
        <w:rPr>
          <w:rFonts w:ascii="Calibri" w:hAnsi="Calibri"/>
          <w:sz w:val="22"/>
          <w:szCs w:val="22"/>
        </w:rPr>
        <w:t>za ocjenjivanje je na 1. s</w:t>
      </w:r>
      <w:r w:rsidR="000A7483">
        <w:rPr>
          <w:rFonts w:ascii="Calibri" w:hAnsi="Calibri"/>
          <w:sz w:val="22"/>
          <w:szCs w:val="22"/>
        </w:rPr>
        <w:t>jednici održanoj 19.01.2017.</w:t>
      </w:r>
      <w:r w:rsidR="002E0440">
        <w:rPr>
          <w:rFonts w:ascii="Calibri" w:hAnsi="Calibri"/>
          <w:sz w:val="22"/>
          <w:szCs w:val="22"/>
        </w:rPr>
        <w:t>godine donijelo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FA317C" w:rsidRDefault="00FA317C" w:rsidP="002E0440">
      <w:pPr>
        <w:jc w:val="center"/>
        <w:rPr>
          <w:rFonts w:ascii="Calibri" w:hAnsi="Calibri"/>
          <w:b/>
          <w:sz w:val="22"/>
          <w:szCs w:val="22"/>
        </w:rPr>
      </w:pPr>
    </w:p>
    <w:p w:rsidR="002E0440" w:rsidRPr="005B19C8" w:rsidRDefault="002E0440" w:rsidP="002E0440">
      <w:pPr>
        <w:jc w:val="center"/>
        <w:rPr>
          <w:rFonts w:ascii="Calibri" w:hAnsi="Calibri"/>
          <w:b/>
          <w:sz w:val="22"/>
          <w:szCs w:val="22"/>
        </w:rPr>
      </w:pPr>
      <w:r w:rsidRPr="005B19C8">
        <w:rPr>
          <w:rFonts w:ascii="Calibri" w:hAnsi="Calibri"/>
          <w:b/>
          <w:sz w:val="22"/>
          <w:szCs w:val="22"/>
        </w:rPr>
        <w:t>P O S L O V N I K</w:t>
      </w:r>
    </w:p>
    <w:p w:rsidR="002E0440" w:rsidRPr="005B19C8" w:rsidRDefault="002E0440" w:rsidP="002E0440">
      <w:pPr>
        <w:jc w:val="center"/>
        <w:rPr>
          <w:rFonts w:ascii="Calibri" w:hAnsi="Calibri"/>
          <w:b/>
          <w:sz w:val="22"/>
          <w:szCs w:val="22"/>
        </w:rPr>
      </w:pPr>
      <w:r w:rsidRPr="005B19C8">
        <w:rPr>
          <w:rFonts w:ascii="Calibri" w:hAnsi="Calibri"/>
          <w:b/>
          <w:sz w:val="22"/>
          <w:szCs w:val="22"/>
        </w:rPr>
        <w:t>Povjeren</w:t>
      </w:r>
      <w:r w:rsidR="00E216EF">
        <w:rPr>
          <w:rFonts w:ascii="Calibri" w:hAnsi="Calibri"/>
          <w:b/>
          <w:sz w:val="22"/>
          <w:szCs w:val="22"/>
        </w:rPr>
        <w:t>stva za ocjenjivanje</w:t>
      </w:r>
      <w:r w:rsidR="00FF524B">
        <w:rPr>
          <w:rFonts w:ascii="Calibri" w:hAnsi="Calibri"/>
          <w:b/>
          <w:sz w:val="22"/>
          <w:szCs w:val="22"/>
        </w:rPr>
        <w:t>prijava zaprimljenih</w:t>
      </w:r>
      <w:r w:rsidRPr="005B19C8">
        <w:rPr>
          <w:rFonts w:ascii="Calibri" w:hAnsi="Calibri"/>
          <w:b/>
          <w:sz w:val="22"/>
          <w:szCs w:val="22"/>
        </w:rPr>
        <w:t xml:space="preserve"> na Javni natječaj za dodjelu financijskih sredstava udrugama u </w:t>
      </w:r>
      <w:r w:rsidR="00097CF4">
        <w:rPr>
          <w:rFonts w:ascii="Calibri" w:hAnsi="Calibri"/>
          <w:b/>
          <w:sz w:val="22"/>
          <w:szCs w:val="22"/>
        </w:rPr>
        <w:t>području sporta</w:t>
      </w:r>
      <w:r w:rsidR="000A7483">
        <w:rPr>
          <w:rFonts w:ascii="Calibri" w:hAnsi="Calibri"/>
          <w:b/>
          <w:sz w:val="22"/>
          <w:szCs w:val="22"/>
        </w:rPr>
        <w:t xml:space="preserve"> za 2017</w:t>
      </w:r>
      <w:r w:rsidR="005B19C8" w:rsidRPr="005B19C8">
        <w:rPr>
          <w:rFonts w:ascii="Calibri" w:hAnsi="Calibri"/>
          <w:b/>
          <w:sz w:val="22"/>
          <w:szCs w:val="22"/>
        </w:rPr>
        <w:t>. godinu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1.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Ovim Poslovnikom Povjerenstvo za ocjenjivanje </w:t>
      </w:r>
      <w:r w:rsidR="00626DF6">
        <w:rPr>
          <w:rFonts w:ascii="Calibri" w:hAnsi="Calibri"/>
          <w:sz w:val="22"/>
          <w:szCs w:val="22"/>
        </w:rPr>
        <w:t>prijava zaprimljenih na Javni natječaj za dodjelu financijskih sredstava</w:t>
      </w:r>
      <w:r w:rsidR="00FA317C">
        <w:rPr>
          <w:rFonts w:ascii="Calibri" w:hAnsi="Calibri"/>
          <w:sz w:val="22"/>
          <w:szCs w:val="22"/>
        </w:rPr>
        <w:t xml:space="preserve"> udrugama u području sporta </w:t>
      </w:r>
      <w:r w:rsidR="00626DF6">
        <w:rPr>
          <w:rFonts w:ascii="Calibri" w:hAnsi="Calibri"/>
          <w:sz w:val="22"/>
          <w:szCs w:val="22"/>
        </w:rPr>
        <w:t xml:space="preserve">(u daljnjem tekstu: Povjerenstvo) </w:t>
      </w:r>
      <w:r>
        <w:rPr>
          <w:rFonts w:ascii="Calibri" w:hAnsi="Calibri"/>
          <w:sz w:val="22"/>
          <w:szCs w:val="22"/>
        </w:rPr>
        <w:t>uređuje način obavljanja svojih zadaća, prava i obveze članova Povjerenstva, način donošenja odluka i druga pitanja iz svog djelokruga.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će raditi prema odredbama ovog Poslovnika.</w:t>
      </w:r>
      <w:bookmarkStart w:id="0" w:name="_GoBack"/>
      <w:bookmarkEnd w:id="0"/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2.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Zadaća svakog člana Povjerenstva je da: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2E0440">
        <w:rPr>
          <w:rFonts w:ascii="Calibri" w:hAnsi="Calibri"/>
          <w:sz w:val="22"/>
          <w:szCs w:val="22"/>
        </w:rPr>
        <w:t>e upozna s tekstom javnog natječaja i potpiše izjavu o nepristranosti i povjerljivosti,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2E0440">
        <w:rPr>
          <w:rFonts w:ascii="Calibri" w:hAnsi="Calibri"/>
          <w:sz w:val="22"/>
          <w:szCs w:val="22"/>
        </w:rPr>
        <w:t>azmotri i prema pos</w:t>
      </w:r>
      <w:r w:rsidR="00FF524B">
        <w:rPr>
          <w:rFonts w:ascii="Calibri" w:hAnsi="Calibri"/>
          <w:sz w:val="22"/>
          <w:szCs w:val="22"/>
        </w:rPr>
        <w:t>tavljenim pitanjima u propisanim obrascimaza ocjenu kvalitete</w:t>
      </w:r>
      <w:r w:rsidR="002E0440">
        <w:rPr>
          <w:rFonts w:ascii="Calibri" w:hAnsi="Calibri"/>
          <w:sz w:val="22"/>
          <w:szCs w:val="22"/>
        </w:rPr>
        <w:t xml:space="preserve">, </w:t>
      </w:r>
      <w:r w:rsidR="00FF524B">
        <w:rPr>
          <w:rFonts w:ascii="Calibri" w:hAnsi="Calibri"/>
          <w:sz w:val="22"/>
          <w:szCs w:val="22"/>
        </w:rPr>
        <w:t>ocijeni prijave</w:t>
      </w:r>
      <w:r w:rsidR="00097CF4">
        <w:rPr>
          <w:rFonts w:ascii="Calibri" w:hAnsi="Calibri"/>
          <w:sz w:val="22"/>
          <w:szCs w:val="22"/>
        </w:rPr>
        <w:t xml:space="preserve"> </w:t>
      </w:r>
      <w:r w:rsidR="00FF524B">
        <w:rPr>
          <w:rFonts w:ascii="Calibri" w:hAnsi="Calibri"/>
          <w:sz w:val="22"/>
          <w:szCs w:val="22"/>
        </w:rPr>
        <w:t xml:space="preserve">koje su ispunile propisane administrativne uvjete </w:t>
      </w:r>
      <w:r w:rsidR="002E0440">
        <w:rPr>
          <w:rFonts w:ascii="Calibri" w:hAnsi="Calibri"/>
          <w:sz w:val="22"/>
          <w:szCs w:val="22"/>
        </w:rPr>
        <w:t>u okviru programskog područja javnog</w:t>
      </w:r>
      <w:r w:rsidR="00FF524B">
        <w:rPr>
          <w:rFonts w:ascii="Calibri" w:hAnsi="Calibri"/>
          <w:sz w:val="22"/>
          <w:szCs w:val="22"/>
        </w:rPr>
        <w:t xml:space="preserve"> natječaja,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E0440">
        <w:rPr>
          <w:rFonts w:ascii="Calibri" w:hAnsi="Calibri"/>
          <w:sz w:val="22"/>
          <w:szCs w:val="22"/>
        </w:rPr>
        <w:t>rijave procijeni objektivno, nepristrano i bez subjektivnih utjecaja, te svaku dodijeljenu ocjenu obrazlaže</w:t>
      </w:r>
      <w:r w:rsidR="00E216EF">
        <w:rPr>
          <w:rFonts w:ascii="Calibri" w:hAnsi="Calibri"/>
          <w:sz w:val="22"/>
          <w:szCs w:val="22"/>
        </w:rPr>
        <w:t>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2E0440">
        <w:rPr>
          <w:rFonts w:ascii="Calibri" w:hAnsi="Calibri"/>
          <w:sz w:val="22"/>
          <w:szCs w:val="22"/>
        </w:rPr>
        <w:t>vaki član Povjerenstva odvojeno boduje i ocjenjuje svaku prijavu, upisujući ocjenu od 0-5 za svako postavljeno pitanje u obrascu za ocjenu, te svoja mišljenja o vrijednosti prija</w:t>
      </w:r>
      <w:r w:rsidR="00485D76">
        <w:rPr>
          <w:rFonts w:ascii="Calibri" w:hAnsi="Calibri"/>
          <w:sz w:val="22"/>
          <w:szCs w:val="22"/>
        </w:rPr>
        <w:t>ve</w:t>
      </w:r>
      <w:r w:rsidR="002E0440">
        <w:rPr>
          <w:rFonts w:ascii="Calibri" w:hAnsi="Calibri"/>
          <w:sz w:val="22"/>
          <w:szCs w:val="22"/>
        </w:rPr>
        <w:t>, za svaki pojedinačni program/projekt</w:t>
      </w:r>
      <w:r w:rsidR="00485D76">
        <w:rPr>
          <w:rFonts w:ascii="Calibri" w:hAnsi="Calibri"/>
          <w:sz w:val="22"/>
          <w:szCs w:val="22"/>
        </w:rPr>
        <w:t>/institucionalnu potporu</w:t>
      </w:r>
      <w:r w:rsidR="002E0440">
        <w:rPr>
          <w:rFonts w:ascii="Calibri" w:hAnsi="Calibri"/>
          <w:sz w:val="22"/>
          <w:szCs w:val="22"/>
        </w:rPr>
        <w:t>. Ocjena svakog člana Povjerenstva sudjeluje u ukupnom zbroju, te se vrednuje prijava s prosječnim brojem bodova/ocjena (bodovi/ocjene svakog člana se zbroje, te podijele sa brojem članova Povjerenstva koje vrednuje podnijet</w:t>
      </w:r>
      <w:r w:rsidR="00485D76">
        <w:rPr>
          <w:rFonts w:ascii="Calibri" w:hAnsi="Calibri"/>
          <w:sz w:val="22"/>
          <w:szCs w:val="22"/>
        </w:rPr>
        <w:t>u prijavu</w:t>
      </w:r>
      <w:r w:rsidR="002E0440">
        <w:rPr>
          <w:rFonts w:ascii="Calibri" w:hAnsi="Calibri"/>
          <w:sz w:val="22"/>
          <w:szCs w:val="22"/>
        </w:rPr>
        <w:t>),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E0440">
        <w:rPr>
          <w:rFonts w:ascii="Calibri" w:hAnsi="Calibri"/>
          <w:sz w:val="22"/>
          <w:szCs w:val="22"/>
        </w:rPr>
        <w:t>reporuči traženje dodatne dokumentacije ukoliko ocijeni da je potrebno.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Zadaća Povjerenstva je da: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2E0440">
        <w:rPr>
          <w:rFonts w:ascii="Calibri" w:hAnsi="Calibri"/>
          <w:sz w:val="22"/>
          <w:szCs w:val="22"/>
        </w:rPr>
        <w:t xml:space="preserve"> slučaju opravdane spriječenosti ocjenjivača imenuje zamjene tako da se svakom pojedinom procjenjivaču imenuje zamjena</w:t>
      </w:r>
      <w:r w:rsidR="00485D76">
        <w:rPr>
          <w:rFonts w:ascii="Calibri" w:hAnsi="Calibri"/>
          <w:sz w:val="22"/>
          <w:szCs w:val="22"/>
        </w:rPr>
        <w:t>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E0440">
        <w:rPr>
          <w:rFonts w:ascii="Calibri" w:hAnsi="Calibri"/>
          <w:sz w:val="22"/>
          <w:szCs w:val="22"/>
        </w:rPr>
        <w:t>ormira listu rezultata zbrajanjem pojedinačnih bodova ocjenjivača, te izračunom aritmetičke sredine tih bodova koja se upisuje u skupni obrazac pojedine prijave i predstavlja ukupni broj bodova koji je program/projekt ostvario</w:t>
      </w:r>
      <w:r w:rsidR="00485D76">
        <w:rPr>
          <w:rFonts w:ascii="Calibri" w:hAnsi="Calibri"/>
          <w:sz w:val="22"/>
          <w:szCs w:val="22"/>
        </w:rPr>
        <w:t>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2E0440">
        <w:rPr>
          <w:rFonts w:ascii="Calibri" w:hAnsi="Calibri"/>
          <w:sz w:val="22"/>
          <w:szCs w:val="22"/>
        </w:rPr>
        <w:t>a program/projekt</w:t>
      </w:r>
      <w:r w:rsidR="00485D76">
        <w:rPr>
          <w:rFonts w:ascii="Calibri" w:hAnsi="Calibri"/>
          <w:sz w:val="22"/>
          <w:szCs w:val="22"/>
        </w:rPr>
        <w:t xml:space="preserve">/institucionalnu potporu </w:t>
      </w:r>
      <w:r w:rsidR="00626DF6">
        <w:rPr>
          <w:rFonts w:ascii="Calibri" w:hAnsi="Calibri"/>
          <w:sz w:val="22"/>
          <w:szCs w:val="22"/>
        </w:rPr>
        <w:t xml:space="preserve"> koja</w:t>
      </w:r>
      <w:r w:rsidR="002E0440">
        <w:rPr>
          <w:rFonts w:ascii="Calibri" w:hAnsi="Calibri"/>
          <w:sz w:val="22"/>
          <w:szCs w:val="22"/>
        </w:rPr>
        <w:t xml:space="preserve"> ostvari 50 i više bodova Povjerenstvo će nadležnom upravnom odjelu u skupnom obrascu ocjene navesti predlaže li se:</w:t>
      </w:r>
    </w:p>
    <w:p w:rsidR="002E0440" w:rsidRDefault="005B19C8" w:rsidP="002E044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E0440">
        <w:rPr>
          <w:rFonts w:ascii="Calibri" w:hAnsi="Calibri"/>
          <w:sz w:val="22"/>
          <w:szCs w:val="22"/>
        </w:rPr>
        <w:t xml:space="preserve">inanciranje u ukupno zatraženom iznosu ili </w:t>
      </w:r>
    </w:p>
    <w:p w:rsidR="002E0440" w:rsidRDefault="005B19C8" w:rsidP="002E044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E0440">
        <w:rPr>
          <w:rFonts w:ascii="Calibri" w:hAnsi="Calibri"/>
          <w:sz w:val="22"/>
          <w:szCs w:val="22"/>
        </w:rPr>
        <w:t>jelomično financiranje u iznosu koji će se utvrditi u naknadnim pregovorima nadležnog upravnog odjela s prijaviteljem, o stavkama proračuna i aktivnostima u opisnom djelu prijave koje treba izmijeniti sukladno preporuci Povjerenstva u opisnoj ocjeni prijave.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temelju prijedloga Povjerenstva odluku o odobravanju fi</w:t>
      </w:r>
      <w:r w:rsidR="00097CF4">
        <w:rPr>
          <w:rFonts w:ascii="Calibri" w:hAnsi="Calibri"/>
          <w:sz w:val="22"/>
          <w:szCs w:val="22"/>
        </w:rPr>
        <w:t>nancijskih sredstava donosi Izvršni odbor Zajednice sportskih udruga grada Zaprešića.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5B19C8">
      <w:pPr>
        <w:rPr>
          <w:rFonts w:ascii="Calibri" w:hAnsi="Calibri"/>
          <w:sz w:val="22"/>
          <w:szCs w:val="22"/>
        </w:rPr>
      </w:pPr>
    </w:p>
    <w:p w:rsidR="00ED3569" w:rsidRDefault="00ED3569" w:rsidP="002E0440">
      <w:pPr>
        <w:jc w:val="center"/>
        <w:rPr>
          <w:rFonts w:ascii="Calibri" w:hAnsi="Calibri"/>
          <w:sz w:val="22"/>
          <w:szCs w:val="22"/>
        </w:rPr>
      </w:pPr>
    </w:p>
    <w:p w:rsidR="00ED3569" w:rsidRDefault="00ED3569" w:rsidP="002E0440">
      <w:pPr>
        <w:jc w:val="center"/>
        <w:rPr>
          <w:rFonts w:ascii="Calibri" w:hAnsi="Calibri"/>
          <w:sz w:val="22"/>
          <w:szCs w:val="22"/>
        </w:rPr>
      </w:pPr>
    </w:p>
    <w:p w:rsidR="00485D76" w:rsidRDefault="00485D76" w:rsidP="002E0440">
      <w:pPr>
        <w:jc w:val="center"/>
        <w:rPr>
          <w:rFonts w:ascii="Calibri" w:hAnsi="Calibri"/>
          <w:sz w:val="22"/>
          <w:szCs w:val="22"/>
        </w:rPr>
      </w:pPr>
    </w:p>
    <w:p w:rsidR="00485D76" w:rsidRDefault="00485D76" w:rsidP="002E0440">
      <w:pPr>
        <w:jc w:val="center"/>
        <w:rPr>
          <w:rFonts w:ascii="Calibri" w:hAnsi="Calibri"/>
          <w:sz w:val="22"/>
          <w:szCs w:val="22"/>
        </w:rPr>
      </w:pPr>
    </w:p>
    <w:p w:rsidR="00097CF4" w:rsidRDefault="00097CF4" w:rsidP="002E0440">
      <w:pPr>
        <w:jc w:val="center"/>
        <w:rPr>
          <w:rFonts w:ascii="Calibri" w:hAnsi="Calibri"/>
          <w:sz w:val="22"/>
          <w:szCs w:val="22"/>
        </w:rPr>
      </w:pPr>
    </w:p>
    <w:p w:rsidR="00097CF4" w:rsidRDefault="00097CF4" w:rsidP="002E0440">
      <w:pPr>
        <w:jc w:val="center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3.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ima 3 člana, a za svakog člana Povjerenstva imenuje se zamjenski član. Funkcija zamjenskog člana aktivira se u slučajevima postojanja sukoba interesa člana Povjerenstva po pojedinom predmetnom postupku dodjele sredstava ili u slučaju izočnosti člana Povjerenstva.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Javnim glasovanjem svih članova bira se predsjednik/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Povjerenstva.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Predsjednik/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Povjerenstva koordinira radom Povjerenstva i priprema zbirna izvješća zbrajanjem pojedinačnih ocjena svakog člana Povjerenstva, te priprema zbirno izvješća o radu Povjerenstva.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4.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Svaki član Povjerenstva ima obvezu na samom početku potpisati Izjavu o nepristranosti i povjerljivosti. Potpisom Izjave, članovi Povjerenstva potvrđuju kako će tijekom izvršavanja svojih zadataka postupati povjerljivo, nepristrano i u skladu s načelom izbjegavanja sukoba interesa. U skladu s tim, potpisom Izjave obvezuju se i da će čuvati povjerljivost svih podataka s kojima raspolažu, postupati isključivo na temelju pravila struke i objektivnih pokazatelja, te djelovati nepristrano i jednako prema svim </w:t>
      </w:r>
      <w:r w:rsidR="005A49EC">
        <w:rPr>
          <w:rFonts w:ascii="Calibri" w:hAnsi="Calibri"/>
          <w:sz w:val="22"/>
          <w:szCs w:val="22"/>
        </w:rPr>
        <w:t>prijavama</w:t>
      </w:r>
      <w:r>
        <w:rPr>
          <w:rFonts w:ascii="Calibri" w:hAnsi="Calibri"/>
          <w:sz w:val="22"/>
          <w:szCs w:val="22"/>
        </w:rPr>
        <w:t>, bez ikakvih vanjskih utjecaja.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dođe do spoznaje tijekom rada u Povjerenstvu da se nalazi u mogućem sukobu interesa svaki/</w:t>
      </w:r>
      <w:proofErr w:type="spellStart"/>
      <w:r>
        <w:rPr>
          <w:rFonts w:ascii="Calibri" w:hAnsi="Calibri"/>
          <w:sz w:val="22"/>
          <w:szCs w:val="22"/>
        </w:rPr>
        <w:t>la</w:t>
      </w:r>
      <w:proofErr w:type="spellEnd"/>
      <w:r>
        <w:rPr>
          <w:rFonts w:ascii="Calibri" w:hAnsi="Calibri"/>
          <w:sz w:val="22"/>
          <w:szCs w:val="22"/>
        </w:rPr>
        <w:t xml:space="preserve"> član Povjerenstva o tome će odmah izvijestiti ostale članove, o čemu Povjerenstvo donosi konačnu odluku.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5.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Član/</w:t>
      </w:r>
      <w:proofErr w:type="spellStart"/>
      <w:r>
        <w:rPr>
          <w:rFonts w:ascii="Calibri" w:hAnsi="Calibri"/>
          <w:sz w:val="22"/>
          <w:szCs w:val="22"/>
        </w:rPr>
        <w:t>ica</w:t>
      </w:r>
      <w:proofErr w:type="spellEnd"/>
      <w:r>
        <w:rPr>
          <w:rFonts w:ascii="Calibri" w:hAnsi="Calibri"/>
          <w:sz w:val="22"/>
          <w:szCs w:val="22"/>
        </w:rPr>
        <w:t xml:space="preserve"> Povjerenstva ima pravo podnijeti ost</w:t>
      </w:r>
      <w:r w:rsidR="00ED3569">
        <w:rPr>
          <w:rFonts w:ascii="Calibri" w:hAnsi="Calibri"/>
          <w:sz w:val="22"/>
          <w:szCs w:val="22"/>
        </w:rPr>
        <w:t>avku, a o ostavci je odmah dužan</w:t>
      </w:r>
      <w:r>
        <w:rPr>
          <w:rFonts w:ascii="Calibri" w:hAnsi="Calibri"/>
          <w:sz w:val="22"/>
          <w:szCs w:val="22"/>
        </w:rPr>
        <w:t xml:space="preserve"> telefonom i e-</w:t>
      </w:r>
      <w:proofErr w:type="spellStart"/>
      <w:r>
        <w:rPr>
          <w:rFonts w:ascii="Calibri" w:hAnsi="Calibri"/>
          <w:sz w:val="22"/>
          <w:szCs w:val="22"/>
        </w:rPr>
        <w:t>mailom</w:t>
      </w:r>
      <w:proofErr w:type="spellEnd"/>
      <w:r>
        <w:rPr>
          <w:rFonts w:ascii="Calibri" w:hAnsi="Calibri"/>
          <w:sz w:val="22"/>
          <w:szCs w:val="22"/>
        </w:rPr>
        <w:t xml:space="preserve"> obavijestiti predsjednika/</w:t>
      </w:r>
      <w:proofErr w:type="spellStart"/>
      <w:r>
        <w:rPr>
          <w:rFonts w:ascii="Calibri" w:hAnsi="Calibri"/>
          <w:sz w:val="22"/>
          <w:szCs w:val="22"/>
        </w:rPr>
        <w:t>cu</w:t>
      </w:r>
      <w:proofErr w:type="spellEnd"/>
      <w:r>
        <w:rPr>
          <w:rFonts w:ascii="Calibri" w:hAnsi="Calibri"/>
          <w:sz w:val="22"/>
          <w:szCs w:val="22"/>
        </w:rPr>
        <w:t xml:space="preserve"> Povjerenstva.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6.</w:t>
      </w:r>
    </w:p>
    <w:p w:rsidR="002E0440" w:rsidRDefault="00626DF6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vrijeme rada u Povjerenstvu</w:t>
      </w:r>
      <w:r w:rsidR="002E0440">
        <w:rPr>
          <w:rFonts w:ascii="Calibri" w:hAnsi="Calibri"/>
          <w:sz w:val="22"/>
          <w:szCs w:val="22"/>
        </w:rPr>
        <w:t xml:space="preserve">, član Povjerenstva ne smije niti nakon procesa razmatranja prijava informirati javnost i/ili podnositelja prijava o sadržaju rasprava i ocjenama koje su dane za pojedine </w:t>
      </w:r>
      <w:r w:rsidR="00485D76">
        <w:rPr>
          <w:rFonts w:ascii="Calibri" w:hAnsi="Calibri"/>
          <w:sz w:val="22"/>
          <w:szCs w:val="22"/>
        </w:rPr>
        <w:t>prijave</w:t>
      </w:r>
      <w:r w:rsidR="002E0440">
        <w:rPr>
          <w:rFonts w:ascii="Calibri" w:hAnsi="Calibri"/>
          <w:sz w:val="22"/>
          <w:szCs w:val="22"/>
        </w:rPr>
        <w:t>, niti iznositi u javnost podatke koji su internog karaktera.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Prijedlozi Povjerenstva i imena članova/</w:t>
      </w:r>
      <w:proofErr w:type="spellStart"/>
      <w:r>
        <w:rPr>
          <w:rFonts w:ascii="Calibri" w:hAnsi="Calibri"/>
          <w:sz w:val="22"/>
          <w:szCs w:val="22"/>
        </w:rPr>
        <w:t>ica</w:t>
      </w:r>
      <w:proofErr w:type="spellEnd"/>
      <w:r>
        <w:rPr>
          <w:rFonts w:ascii="Calibri" w:hAnsi="Calibri"/>
          <w:sz w:val="22"/>
          <w:szCs w:val="22"/>
        </w:rPr>
        <w:t xml:space="preserve"> postaju javni nakon objave rezultata javnog natječaja.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7.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Administrativnu i stručnu pomoć u radu Povjerenstva i sve stručno-tehničke poslove vezane uz javni natječaj obavljati će </w:t>
      </w:r>
      <w:r w:rsidR="00FA317C">
        <w:rPr>
          <w:rFonts w:ascii="Calibri" w:hAnsi="Calibri"/>
          <w:sz w:val="22"/>
          <w:szCs w:val="22"/>
        </w:rPr>
        <w:t>ZSU grada Zaprešića.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8.</w:t>
      </w:r>
    </w:p>
    <w:p w:rsidR="002E0440" w:rsidRDefault="00697C0A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Vanjski č</w:t>
      </w:r>
      <w:r w:rsidR="002E0440">
        <w:rPr>
          <w:rFonts w:ascii="Calibri" w:hAnsi="Calibri"/>
          <w:sz w:val="22"/>
          <w:szCs w:val="22"/>
        </w:rPr>
        <w:t xml:space="preserve">lan Povjerenstva za ocjenjivanje može primiti naknadu za svoj stručni rad, sukladno odluci </w:t>
      </w:r>
      <w:r w:rsidR="00FA317C">
        <w:rPr>
          <w:rFonts w:ascii="Calibri" w:hAnsi="Calibri"/>
          <w:sz w:val="22"/>
          <w:szCs w:val="22"/>
        </w:rPr>
        <w:t>Izvršnog odbora ZSU-a grada Zaprešića.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9.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Poslovnik usvojen je na sjedn</w:t>
      </w:r>
      <w:r w:rsidR="000A7483">
        <w:rPr>
          <w:rFonts w:ascii="Calibri" w:hAnsi="Calibri"/>
          <w:sz w:val="22"/>
          <w:szCs w:val="22"/>
        </w:rPr>
        <w:t xml:space="preserve">ici održanoj 19.01.2017. </w:t>
      </w:r>
      <w:r>
        <w:rPr>
          <w:rFonts w:ascii="Calibri" w:hAnsi="Calibri"/>
          <w:sz w:val="22"/>
          <w:szCs w:val="22"/>
        </w:rPr>
        <w:t>godine.</w:t>
      </w:r>
    </w:p>
    <w:p w:rsidR="00ED3569" w:rsidRDefault="00ED3569" w:rsidP="002E0440">
      <w:pPr>
        <w:rPr>
          <w:rFonts w:ascii="Calibri" w:hAnsi="Calibri"/>
          <w:sz w:val="22"/>
          <w:szCs w:val="22"/>
        </w:rPr>
      </w:pPr>
    </w:p>
    <w:p w:rsidR="00ED3569" w:rsidRDefault="00ED3569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Predsjednik/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Povjerenstva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2E0440" w:rsidRDefault="002E0440" w:rsidP="002E044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(ime i prezime)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(potpis)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Članovi/ice Povjerenstva</w:t>
      </w:r>
    </w:p>
    <w:p w:rsidR="005B19C8" w:rsidRDefault="005B19C8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2E0440" w:rsidRDefault="002E0440" w:rsidP="002E044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(ime i prezime)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(potpis)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06549F" w:rsidRPr="00485D76" w:rsidRDefault="002E044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(ime i prezime)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(potpis)</w:t>
      </w:r>
    </w:p>
    <w:sectPr w:rsidR="0006549F" w:rsidRPr="00485D76" w:rsidSect="00ED356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3B0"/>
    <w:multiLevelType w:val="hybridMultilevel"/>
    <w:tmpl w:val="DA8E2216"/>
    <w:lvl w:ilvl="0" w:tplc="75E2D4A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83A8F"/>
    <w:multiLevelType w:val="hybridMultilevel"/>
    <w:tmpl w:val="ACB8C0FC"/>
    <w:lvl w:ilvl="0" w:tplc="504AB54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28C"/>
    <w:rsid w:val="0006549F"/>
    <w:rsid w:val="00097CF4"/>
    <w:rsid w:val="000A7483"/>
    <w:rsid w:val="002E0440"/>
    <w:rsid w:val="00485D76"/>
    <w:rsid w:val="005A49EC"/>
    <w:rsid w:val="005B19C8"/>
    <w:rsid w:val="00626DF6"/>
    <w:rsid w:val="00671001"/>
    <w:rsid w:val="00697C0A"/>
    <w:rsid w:val="0073592E"/>
    <w:rsid w:val="008D328C"/>
    <w:rsid w:val="008D6C81"/>
    <w:rsid w:val="00BC2465"/>
    <w:rsid w:val="00CA36A7"/>
    <w:rsid w:val="00E216EF"/>
    <w:rsid w:val="00ED3569"/>
    <w:rsid w:val="00EF042D"/>
    <w:rsid w:val="00F21E5A"/>
    <w:rsid w:val="00FA317C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29169-4346-4E93-8A0E-4FA78D55B878}"/>
</file>

<file path=customXml/itemProps2.xml><?xml version="1.0" encoding="utf-8"?>
<ds:datastoreItem xmlns:ds="http://schemas.openxmlformats.org/officeDocument/2006/customXml" ds:itemID="{110B74A4-1FBB-4503-B93D-8F6BD95A6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12</cp:revision>
  <dcterms:created xsi:type="dcterms:W3CDTF">2016-03-03T08:13:00Z</dcterms:created>
  <dcterms:modified xsi:type="dcterms:W3CDTF">2017-01-23T11:36:00Z</dcterms:modified>
</cp:coreProperties>
</file>